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73C7" w:rsidRDefault="000D73C7" w:rsidP="00D3770A">
      <w:pPr>
        <w:jc w:val="center"/>
        <w:rPr>
          <w:sz w:val="24"/>
          <w:szCs w:val="24"/>
        </w:rPr>
      </w:pPr>
    </w:p>
    <w:p w:rsidR="000D73C7" w:rsidRDefault="000D73C7" w:rsidP="00D3770A">
      <w:pPr>
        <w:jc w:val="center"/>
        <w:rPr>
          <w:sz w:val="24"/>
          <w:szCs w:val="24"/>
        </w:rPr>
      </w:pPr>
    </w:p>
    <w:p w:rsidR="007D578A" w:rsidRPr="006F6599" w:rsidRDefault="000D73C7" w:rsidP="00D377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131C42" w:rsidRPr="006F6599">
        <w:rPr>
          <w:sz w:val="24"/>
          <w:szCs w:val="24"/>
        </w:rPr>
        <w:t xml:space="preserve"> COUNTY RECORDING</w:t>
      </w:r>
    </w:p>
    <w:p w:rsidR="00131C42" w:rsidRPr="006F6599" w:rsidRDefault="00131C42" w:rsidP="00D3770A">
      <w:pPr>
        <w:jc w:val="center"/>
        <w:rPr>
          <w:sz w:val="24"/>
          <w:szCs w:val="24"/>
        </w:rPr>
      </w:pPr>
      <w:r w:rsidRPr="006F6599">
        <w:rPr>
          <w:sz w:val="24"/>
          <w:szCs w:val="24"/>
        </w:rPr>
        <w:t>DISTRICT COURT OF RECORD OF THE LAND JURISDICTION</w:t>
      </w:r>
    </w:p>
    <w:p w:rsidR="00131C42" w:rsidRPr="006F6599" w:rsidRDefault="00131C42" w:rsidP="00D3770A">
      <w:pPr>
        <w:jc w:val="center"/>
        <w:rPr>
          <w:sz w:val="24"/>
          <w:szCs w:val="24"/>
        </w:rPr>
      </w:pPr>
      <w:r w:rsidRPr="006F6599">
        <w:rPr>
          <w:sz w:val="24"/>
          <w:szCs w:val="24"/>
        </w:rPr>
        <w:t>PUBLICLY RECORDED</w:t>
      </w:r>
    </w:p>
    <w:p w:rsidR="00131C42" w:rsidRDefault="00131C42" w:rsidP="00D3770A">
      <w:pPr>
        <w:jc w:val="center"/>
        <w:rPr>
          <w:sz w:val="24"/>
          <w:szCs w:val="24"/>
        </w:rPr>
      </w:pPr>
      <w:r w:rsidRPr="006F6599">
        <w:rPr>
          <w:sz w:val="24"/>
          <w:szCs w:val="24"/>
        </w:rPr>
        <w:t>TO ALTER, IGNORE, OR DISPOSE OF IS A FELONY</w:t>
      </w:r>
    </w:p>
    <w:p w:rsidR="000D73C7" w:rsidRDefault="000D73C7" w:rsidP="00D3770A">
      <w:pPr>
        <w:jc w:val="center"/>
        <w:rPr>
          <w:sz w:val="24"/>
          <w:szCs w:val="24"/>
        </w:rPr>
      </w:pPr>
    </w:p>
    <w:p w:rsidR="000D73C7" w:rsidRPr="006F6599" w:rsidRDefault="000D73C7" w:rsidP="00D3770A">
      <w:pPr>
        <w:jc w:val="center"/>
        <w:rPr>
          <w:sz w:val="24"/>
          <w:szCs w:val="24"/>
        </w:rPr>
      </w:pPr>
      <w:r>
        <w:rPr>
          <w:sz w:val="24"/>
          <w:szCs w:val="24"/>
        </w:rPr>
        <w:t>Document(s) Listed Below for Recording:</w:t>
      </w:r>
    </w:p>
    <w:p w:rsidR="00131C42" w:rsidRPr="006F6599" w:rsidRDefault="00131C42">
      <w:pPr>
        <w:rPr>
          <w:sz w:val="24"/>
          <w:szCs w:val="24"/>
        </w:rPr>
      </w:pPr>
    </w:p>
    <w:p w:rsidR="00131C42" w:rsidRPr="006F6599" w:rsidRDefault="000D73C7" w:rsidP="00B44A0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 County Covenant Settlement Document</w:t>
      </w:r>
    </w:p>
    <w:p w:rsidR="00D3770A" w:rsidRPr="006F6599" w:rsidRDefault="00D3770A">
      <w:pPr>
        <w:rPr>
          <w:sz w:val="24"/>
          <w:szCs w:val="24"/>
        </w:rPr>
      </w:pPr>
    </w:p>
    <w:p w:rsidR="005A39D4" w:rsidRPr="006F6599" w:rsidRDefault="00D3770A">
      <w:pPr>
        <w:rPr>
          <w:sz w:val="24"/>
          <w:szCs w:val="24"/>
        </w:rPr>
      </w:pPr>
      <w:r w:rsidRPr="006F6599">
        <w:rPr>
          <w:sz w:val="24"/>
          <w:szCs w:val="24"/>
        </w:rPr>
        <w:t xml:space="preserve">Return to: </w:t>
      </w:r>
    </w:p>
    <w:p w:rsidR="00D3770A" w:rsidRDefault="000D73C7">
      <w:pPr>
        <w:rPr>
          <w:sz w:val="24"/>
          <w:szCs w:val="24"/>
        </w:rPr>
      </w:pPr>
      <w:r>
        <w:rPr>
          <w:sz w:val="24"/>
          <w:szCs w:val="24"/>
        </w:rPr>
        <w:t>Name and</w:t>
      </w:r>
    </w:p>
    <w:p w:rsidR="000D73C7" w:rsidRDefault="000D73C7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0D73C7" w:rsidRPr="006F6599" w:rsidRDefault="000D73C7">
      <w:pPr>
        <w:rPr>
          <w:sz w:val="24"/>
          <w:szCs w:val="24"/>
        </w:rPr>
      </w:pPr>
      <w:r>
        <w:rPr>
          <w:sz w:val="24"/>
          <w:szCs w:val="24"/>
        </w:rPr>
        <w:t>City, State ZIP</w:t>
      </w:r>
    </w:p>
    <w:p w:rsidR="00D3770A" w:rsidRPr="006F6599" w:rsidRDefault="00D3770A">
      <w:pPr>
        <w:rPr>
          <w:sz w:val="24"/>
          <w:szCs w:val="24"/>
        </w:rPr>
      </w:pPr>
    </w:p>
    <w:p w:rsidR="00D3770A" w:rsidRPr="006F6599" w:rsidRDefault="00D3770A">
      <w:pPr>
        <w:rPr>
          <w:sz w:val="24"/>
          <w:szCs w:val="24"/>
        </w:rPr>
      </w:pPr>
      <w:r w:rsidRPr="006F6599">
        <w:rPr>
          <w:sz w:val="24"/>
          <w:szCs w:val="24"/>
        </w:rPr>
        <w:t>This cover sheet has been added to these recorded documents to provide space for recording data.</w:t>
      </w:r>
    </w:p>
    <w:p w:rsidR="00D3770A" w:rsidRPr="006F6599" w:rsidRDefault="00D3770A">
      <w:pPr>
        <w:rPr>
          <w:sz w:val="24"/>
          <w:szCs w:val="24"/>
        </w:rPr>
      </w:pPr>
      <w:r w:rsidRPr="006F6599">
        <w:rPr>
          <w:sz w:val="24"/>
          <w:szCs w:val="24"/>
        </w:rPr>
        <w:t>This cover sheet appears as the first page of the documents in the official public record.</w:t>
      </w:r>
    </w:p>
    <w:p w:rsidR="00D3770A" w:rsidRPr="006F6599" w:rsidRDefault="00D3770A">
      <w:pPr>
        <w:rPr>
          <w:sz w:val="24"/>
          <w:szCs w:val="24"/>
        </w:rPr>
      </w:pPr>
      <w:r w:rsidRPr="006F6599">
        <w:rPr>
          <w:sz w:val="24"/>
          <w:szCs w:val="24"/>
        </w:rPr>
        <w:t>There is a total of ____ pages</w:t>
      </w:r>
    </w:p>
    <w:p w:rsidR="005A39D4" w:rsidRPr="006F6599" w:rsidRDefault="005A39D4">
      <w:pPr>
        <w:rPr>
          <w:sz w:val="24"/>
          <w:szCs w:val="24"/>
        </w:rPr>
      </w:pPr>
    </w:p>
    <w:p w:rsidR="00D3770A" w:rsidRPr="006F6599" w:rsidRDefault="00D3770A" w:rsidP="00D3770A">
      <w:pPr>
        <w:jc w:val="center"/>
        <w:rPr>
          <w:sz w:val="24"/>
          <w:szCs w:val="24"/>
        </w:rPr>
      </w:pPr>
      <w:r w:rsidRPr="006F6599">
        <w:rPr>
          <w:sz w:val="24"/>
          <w:szCs w:val="24"/>
        </w:rPr>
        <w:t>DO NOT DETACH</w:t>
      </w:r>
    </w:p>
    <w:p w:rsidR="00D3770A" w:rsidRDefault="00D3770A" w:rsidP="00D3770A">
      <w:pPr>
        <w:jc w:val="center"/>
      </w:pPr>
    </w:p>
    <w:p w:rsidR="00131C42" w:rsidRDefault="00131C42"/>
    <w:sectPr w:rsidR="0013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42"/>
    <w:rsid w:val="000D73C7"/>
    <w:rsid w:val="00131C42"/>
    <w:rsid w:val="00224B17"/>
    <w:rsid w:val="005A39D4"/>
    <w:rsid w:val="00690DD4"/>
    <w:rsid w:val="006F6599"/>
    <w:rsid w:val="0070053B"/>
    <w:rsid w:val="007D578A"/>
    <w:rsid w:val="00840908"/>
    <w:rsid w:val="00926C97"/>
    <w:rsid w:val="00B44A05"/>
    <w:rsid w:val="00D3770A"/>
    <w:rsid w:val="00EE7189"/>
    <w:rsid w:val="00F4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CA22"/>
  <w15:chartTrackingRefBased/>
  <w15:docId w15:val="{51F5D7B9-D192-49EA-82AB-EBB98165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445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mouse</dc:creator>
  <cp:keywords/>
  <dc:description/>
  <cp:lastModifiedBy>minnie mouse</cp:lastModifiedBy>
  <cp:revision>2</cp:revision>
  <cp:lastPrinted>2023-05-03T17:27:00Z</cp:lastPrinted>
  <dcterms:created xsi:type="dcterms:W3CDTF">2024-10-06T15:18:00Z</dcterms:created>
  <dcterms:modified xsi:type="dcterms:W3CDTF">2024-10-06T15:18:00Z</dcterms:modified>
</cp:coreProperties>
</file>